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5560"/>
        <w:gridCol w:w="1280"/>
        <w:gridCol w:w="1280"/>
      </w:tblGrid>
      <w:tr w:rsidR="00B678A4" w:rsidRPr="00B678A4" w:rsidTr="00B678A4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678A4" w:rsidRPr="00B678A4" w:rsidTr="00B678A4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678A4" w:rsidRPr="00B678A4" w:rsidTr="00B678A4">
        <w:trPr>
          <w:trHeight w:val="255"/>
        </w:trPr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Pakruojo r. Žeimelio darželio-daugiafunkcinio centro "Ąžuoliukas"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678A4" w:rsidRPr="00B678A4" w:rsidTr="00B678A4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(ikimokyklinės įstaigos pavadinimas)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</w:tr>
      <w:tr w:rsidR="00B678A4" w:rsidRPr="00B678A4" w:rsidTr="00B678A4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678A4" w:rsidRPr="00B678A4" w:rsidTr="00B678A4">
        <w:trPr>
          <w:trHeight w:val="30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B678A4">
              <w:rPr>
                <w:rFonts w:ascii="Arial" w:eastAsia="Times New Roman" w:hAnsi="Arial" w:cs="Arial"/>
                <w:b/>
                <w:bCs/>
                <w:lang w:eastAsia="lt-LT"/>
              </w:rPr>
              <w:t>Informacija apie darbo užmokestį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</w:tr>
      <w:tr w:rsidR="00B678A4" w:rsidRPr="00B678A4" w:rsidTr="00E97CB8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678A4" w:rsidRPr="00B678A4" w:rsidTr="00E97CB8">
        <w:trPr>
          <w:trHeight w:val="85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2020 m. </w:t>
            </w:r>
            <w:r w:rsidRPr="00B6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etatų skaičius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2020 </w:t>
            </w:r>
            <w:r w:rsidR="00543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m.</w:t>
            </w:r>
            <w:r w:rsidR="00543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3</w:t>
            </w:r>
            <w:bookmarkStart w:id="0" w:name="_GoBack"/>
            <w:bookmarkEnd w:id="0"/>
            <w:r w:rsidRPr="00B6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6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.</w:t>
            </w:r>
          </w:p>
        </w:tc>
      </w:tr>
      <w:tr w:rsidR="00B678A4" w:rsidRPr="00B678A4" w:rsidTr="00B678A4">
        <w:trPr>
          <w:trHeight w:val="26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Pedagoginiai darbuotojai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B678A4" w:rsidRPr="00B678A4" w:rsidTr="00B678A4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Administracija (direktorius, pavaduotoja ugdymui)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1722,68</w:t>
            </w:r>
          </w:p>
        </w:tc>
      </w:tr>
      <w:tr w:rsidR="00B678A4" w:rsidRPr="00B678A4" w:rsidTr="00B678A4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Pedagoginiai darbuotojai (ikimokyklinio/priešmokyklinio ugdymo mokytojas, logopedas, meninio ugdymo mokytojas)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1428,5</w:t>
            </w:r>
          </w:p>
        </w:tc>
      </w:tr>
      <w:tr w:rsidR="00B678A4" w:rsidRPr="00B678A4" w:rsidTr="00B678A4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Kiti darbuotojai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B678A4" w:rsidRPr="00B678A4" w:rsidTr="00B678A4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Specialistai ir kvalifikuoti d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arbininkai (ūkvedys, maitinimo o</w:t>
            </w: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rganizavimo specialistai, mokytojo padėjėja, virėja, sandėlininkė, vairuotojas, katilinės prižiūrėtojas)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A4" w:rsidRPr="00B678A4" w:rsidRDefault="005B07A7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798,02</w:t>
            </w:r>
          </w:p>
        </w:tc>
      </w:tr>
      <w:tr w:rsidR="00B678A4" w:rsidRPr="00B678A4" w:rsidTr="00B678A4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Kiti darbuotojai (sargai, skalbėja, valytoja, pagalbinė virtuvėje, darbininkai, kiemsargiai)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607</w:t>
            </w:r>
          </w:p>
        </w:tc>
      </w:tr>
      <w:tr w:rsidR="00B678A4" w:rsidRPr="00B678A4" w:rsidTr="00B678A4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Kultūros darbuotojai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886,16</w:t>
            </w:r>
          </w:p>
        </w:tc>
      </w:tr>
      <w:tr w:rsidR="00B678A4" w:rsidRPr="00B678A4" w:rsidTr="00B678A4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678A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4" w:rsidRPr="00B678A4" w:rsidRDefault="00B678A4" w:rsidP="00B67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086984" w:rsidRDefault="00086984"/>
    <w:sectPr w:rsidR="000869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A4"/>
    <w:rsid w:val="00086984"/>
    <w:rsid w:val="005439C3"/>
    <w:rsid w:val="005B07A7"/>
    <w:rsid w:val="00732926"/>
    <w:rsid w:val="00B678A4"/>
    <w:rsid w:val="00E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Ąžuoliukas</dc:creator>
  <cp:lastModifiedBy>Ąžuoliukas</cp:lastModifiedBy>
  <cp:revision>5</cp:revision>
  <dcterms:created xsi:type="dcterms:W3CDTF">2021-01-18T07:32:00Z</dcterms:created>
  <dcterms:modified xsi:type="dcterms:W3CDTF">2021-01-18T07:54:00Z</dcterms:modified>
</cp:coreProperties>
</file>