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57" w:rsidRDefault="004928FE" w:rsidP="00492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8FE">
        <w:rPr>
          <w:rFonts w:ascii="Times New Roman" w:hAnsi="Times New Roman" w:cs="Times New Roman"/>
          <w:b/>
          <w:sz w:val="24"/>
          <w:szCs w:val="24"/>
        </w:rPr>
        <w:t>VAIKO GEROVĖS KOMISIJOS VEIKLOS PLANAS 2017-2018 M.M.</w:t>
      </w:r>
    </w:p>
    <w:p w:rsidR="004928FE" w:rsidRPr="009A42BE" w:rsidRDefault="004928FE" w:rsidP="004928FE">
      <w:pPr>
        <w:pStyle w:val="Default"/>
        <w:jc w:val="both"/>
      </w:pPr>
    </w:p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79"/>
        <w:gridCol w:w="3961"/>
        <w:gridCol w:w="2485"/>
        <w:gridCol w:w="35"/>
        <w:gridCol w:w="2452"/>
      </w:tblGrid>
      <w:tr w:rsidR="004928FE" w:rsidTr="009C24BD">
        <w:trPr>
          <w:trHeight w:val="248"/>
        </w:trPr>
        <w:tc>
          <w:tcPr>
            <w:tcW w:w="1007" w:type="dxa"/>
            <w:gridSpan w:val="2"/>
          </w:tcPr>
          <w:p w:rsidR="004928FE" w:rsidRPr="001C301F" w:rsidRDefault="004928FE" w:rsidP="009C24BD">
            <w:pPr>
              <w:pStyle w:val="Default"/>
            </w:pPr>
            <w:proofErr w:type="spellStart"/>
            <w:r w:rsidRPr="001C301F">
              <w:t>Eil</w:t>
            </w:r>
            <w:proofErr w:type="spellEnd"/>
            <w:r w:rsidRPr="001C301F">
              <w:t xml:space="preserve">. </w:t>
            </w:r>
          </w:p>
          <w:p w:rsidR="004928FE" w:rsidRPr="001C301F" w:rsidRDefault="004928FE" w:rsidP="009C24BD">
            <w:pPr>
              <w:pStyle w:val="Default"/>
            </w:pPr>
            <w:proofErr w:type="spellStart"/>
            <w:r w:rsidRPr="001C301F">
              <w:t>Nr</w:t>
            </w:r>
            <w:proofErr w:type="spellEnd"/>
            <w:r w:rsidRPr="001C301F">
              <w:t xml:space="preserve">. </w:t>
            </w:r>
          </w:p>
        </w:tc>
        <w:tc>
          <w:tcPr>
            <w:tcW w:w="3961" w:type="dxa"/>
          </w:tcPr>
          <w:p w:rsidR="004928FE" w:rsidRPr="001C301F" w:rsidRDefault="004928FE" w:rsidP="009C24BD">
            <w:pPr>
              <w:pStyle w:val="Default"/>
            </w:pPr>
            <w:r w:rsidRPr="001C301F">
              <w:t xml:space="preserve">Veikla </w:t>
            </w:r>
          </w:p>
        </w:tc>
        <w:tc>
          <w:tcPr>
            <w:tcW w:w="2520" w:type="dxa"/>
            <w:gridSpan w:val="2"/>
          </w:tcPr>
          <w:p w:rsidR="004928FE" w:rsidRPr="001C301F" w:rsidRDefault="004928FE" w:rsidP="009C24BD">
            <w:pPr>
              <w:pStyle w:val="Default"/>
            </w:pPr>
            <w:r w:rsidRPr="001C301F">
              <w:t xml:space="preserve">Periodiškumas </w:t>
            </w:r>
          </w:p>
        </w:tc>
        <w:tc>
          <w:tcPr>
            <w:tcW w:w="2452" w:type="dxa"/>
          </w:tcPr>
          <w:p w:rsidR="004928FE" w:rsidRPr="001C301F" w:rsidRDefault="004928FE" w:rsidP="009C24BD">
            <w:pPr>
              <w:pStyle w:val="Default"/>
            </w:pPr>
            <w:r w:rsidRPr="001C301F">
              <w:t xml:space="preserve">Atsakingi </w:t>
            </w:r>
          </w:p>
        </w:tc>
      </w:tr>
      <w:tr w:rsidR="004928FE" w:rsidTr="009C24BD">
        <w:trPr>
          <w:trHeight w:val="248"/>
        </w:trPr>
        <w:tc>
          <w:tcPr>
            <w:tcW w:w="1007" w:type="dxa"/>
            <w:gridSpan w:val="2"/>
          </w:tcPr>
          <w:p w:rsidR="004928FE" w:rsidRPr="001C301F" w:rsidRDefault="004928FE" w:rsidP="009C24BD">
            <w:pPr>
              <w:pStyle w:val="Default"/>
            </w:pPr>
            <w:r w:rsidRPr="001C301F">
              <w:t xml:space="preserve">1. </w:t>
            </w:r>
          </w:p>
        </w:tc>
        <w:tc>
          <w:tcPr>
            <w:tcW w:w="3961" w:type="dxa"/>
          </w:tcPr>
          <w:p w:rsidR="004928FE" w:rsidRPr="001C301F" w:rsidRDefault="004928FE" w:rsidP="009C24BD">
            <w:pPr>
              <w:pStyle w:val="Default"/>
            </w:pPr>
            <w:r w:rsidRPr="001C301F">
              <w:t>Sudaryti</w:t>
            </w:r>
            <w:r>
              <w:t xml:space="preserve"> mokyklos VGK veiklos planą 2017 – 2018 </w:t>
            </w:r>
            <w:proofErr w:type="spellStart"/>
            <w:r>
              <w:t>m</w:t>
            </w:r>
            <w:proofErr w:type="spellEnd"/>
            <w:r>
              <w:t>.</w:t>
            </w:r>
            <w:r w:rsidRPr="001C301F">
              <w:t xml:space="preserve"> </w:t>
            </w:r>
            <w:proofErr w:type="spellStart"/>
            <w:r w:rsidRPr="001C301F">
              <w:t>m</w:t>
            </w:r>
            <w:proofErr w:type="spellEnd"/>
            <w:r w:rsidRPr="001C301F">
              <w:t xml:space="preserve">. </w:t>
            </w:r>
          </w:p>
        </w:tc>
        <w:tc>
          <w:tcPr>
            <w:tcW w:w="2485" w:type="dxa"/>
          </w:tcPr>
          <w:p w:rsidR="004928FE" w:rsidRPr="001C301F" w:rsidRDefault="004928FE" w:rsidP="009C24BD">
            <w:pPr>
              <w:pStyle w:val="Default"/>
            </w:pPr>
            <w:r>
              <w:t>Iki 2017-09-14</w:t>
            </w:r>
            <w:r w:rsidRPr="001C301F">
              <w:t xml:space="preserve"> </w:t>
            </w:r>
          </w:p>
        </w:tc>
        <w:tc>
          <w:tcPr>
            <w:tcW w:w="2487" w:type="dxa"/>
            <w:gridSpan w:val="2"/>
          </w:tcPr>
          <w:p w:rsidR="004928FE" w:rsidRPr="001C301F" w:rsidRDefault="004928FE" w:rsidP="009C24BD">
            <w:pPr>
              <w:pStyle w:val="Default"/>
            </w:pPr>
            <w:r w:rsidRPr="001C301F">
              <w:t xml:space="preserve">VGK pirmininkė </w:t>
            </w:r>
          </w:p>
        </w:tc>
      </w:tr>
      <w:tr w:rsidR="004928FE" w:rsidTr="009C24BD">
        <w:trPr>
          <w:trHeight w:val="248"/>
        </w:trPr>
        <w:tc>
          <w:tcPr>
            <w:tcW w:w="1007" w:type="dxa"/>
            <w:gridSpan w:val="2"/>
          </w:tcPr>
          <w:p w:rsidR="004928FE" w:rsidRPr="001C301F" w:rsidRDefault="004928FE" w:rsidP="009C24BD">
            <w:pPr>
              <w:pStyle w:val="Default"/>
            </w:pPr>
            <w:r w:rsidRPr="001C301F">
              <w:t xml:space="preserve">2. </w:t>
            </w:r>
          </w:p>
        </w:tc>
        <w:tc>
          <w:tcPr>
            <w:tcW w:w="3961" w:type="dxa"/>
          </w:tcPr>
          <w:p w:rsidR="004928FE" w:rsidRPr="001C301F" w:rsidRDefault="004928FE" w:rsidP="009C24BD">
            <w:pPr>
              <w:pStyle w:val="Default"/>
            </w:pPr>
            <w:r>
              <w:t xml:space="preserve">Organizuoti </w:t>
            </w:r>
            <w:r w:rsidRPr="001C301F">
              <w:t xml:space="preserve">VGK posėdžius </w:t>
            </w:r>
          </w:p>
        </w:tc>
        <w:tc>
          <w:tcPr>
            <w:tcW w:w="2485" w:type="dxa"/>
          </w:tcPr>
          <w:p w:rsidR="004928FE" w:rsidRPr="001C301F" w:rsidRDefault="004928FE" w:rsidP="009C24BD">
            <w:pPr>
              <w:pStyle w:val="Default"/>
            </w:pPr>
            <w:r w:rsidRPr="001C301F">
              <w:t xml:space="preserve">1-2 kartus per ketvirtį </w:t>
            </w:r>
          </w:p>
        </w:tc>
        <w:tc>
          <w:tcPr>
            <w:tcW w:w="2487" w:type="dxa"/>
            <w:gridSpan w:val="2"/>
          </w:tcPr>
          <w:p w:rsidR="004928FE" w:rsidRPr="001C301F" w:rsidRDefault="004928FE" w:rsidP="009C24BD">
            <w:pPr>
              <w:pStyle w:val="Default"/>
            </w:pPr>
            <w:r w:rsidRPr="001C301F">
              <w:t xml:space="preserve">Sekretorė </w:t>
            </w:r>
          </w:p>
        </w:tc>
      </w:tr>
      <w:tr w:rsidR="004928FE" w:rsidTr="009C24BD">
        <w:trPr>
          <w:trHeight w:val="245"/>
        </w:trPr>
        <w:tc>
          <w:tcPr>
            <w:tcW w:w="1007" w:type="dxa"/>
            <w:gridSpan w:val="2"/>
          </w:tcPr>
          <w:p w:rsidR="004928FE" w:rsidRPr="001C301F" w:rsidRDefault="004928FE" w:rsidP="009C24BD">
            <w:pPr>
              <w:pStyle w:val="Default"/>
            </w:pPr>
            <w:r w:rsidRPr="001C301F">
              <w:t xml:space="preserve">3. </w:t>
            </w:r>
          </w:p>
        </w:tc>
        <w:tc>
          <w:tcPr>
            <w:tcW w:w="3961" w:type="dxa"/>
          </w:tcPr>
          <w:p w:rsidR="004928FE" w:rsidRPr="001C301F" w:rsidRDefault="004928FE" w:rsidP="009C24BD">
            <w:pPr>
              <w:pStyle w:val="Default"/>
            </w:pPr>
            <w:r>
              <w:t xml:space="preserve">Organizuoti </w:t>
            </w:r>
            <w:r w:rsidRPr="001C301F">
              <w:t xml:space="preserve">VGK pasitarimus esant būtinybei. </w:t>
            </w:r>
          </w:p>
        </w:tc>
        <w:tc>
          <w:tcPr>
            <w:tcW w:w="2485" w:type="dxa"/>
          </w:tcPr>
          <w:p w:rsidR="004928FE" w:rsidRPr="001C301F" w:rsidRDefault="004928FE" w:rsidP="009C24BD">
            <w:pPr>
              <w:pStyle w:val="Default"/>
            </w:pPr>
            <w:r w:rsidRPr="001C301F">
              <w:t xml:space="preserve">Pagal poreikį </w:t>
            </w:r>
          </w:p>
        </w:tc>
        <w:tc>
          <w:tcPr>
            <w:tcW w:w="2487" w:type="dxa"/>
            <w:gridSpan w:val="2"/>
          </w:tcPr>
          <w:p w:rsidR="004928FE" w:rsidRDefault="004928FE" w:rsidP="009C24BD">
            <w:pPr>
              <w:pStyle w:val="Default"/>
            </w:pPr>
            <w:r>
              <w:t>Sekretorė</w:t>
            </w:r>
          </w:p>
          <w:p w:rsidR="004928FE" w:rsidRPr="001C301F" w:rsidRDefault="004928FE" w:rsidP="009C24BD">
            <w:pPr>
              <w:pStyle w:val="Default"/>
            </w:pPr>
            <w:r>
              <w:t>VGK pirmininkė</w:t>
            </w:r>
          </w:p>
        </w:tc>
      </w:tr>
      <w:tr w:rsidR="004928FE" w:rsidTr="009C24BD">
        <w:trPr>
          <w:trHeight w:val="385"/>
        </w:trPr>
        <w:tc>
          <w:tcPr>
            <w:tcW w:w="1007" w:type="dxa"/>
            <w:gridSpan w:val="2"/>
          </w:tcPr>
          <w:p w:rsidR="004928FE" w:rsidRPr="001C301F" w:rsidRDefault="004928FE" w:rsidP="009C24BD">
            <w:pPr>
              <w:pStyle w:val="Default"/>
            </w:pPr>
            <w:r>
              <w:t>4</w:t>
            </w:r>
            <w:r w:rsidRPr="001C301F">
              <w:t xml:space="preserve">. </w:t>
            </w:r>
          </w:p>
        </w:tc>
        <w:tc>
          <w:tcPr>
            <w:tcW w:w="3961" w:type="dxa"/>
          </w:tcPr>
          <w:p w:rsidR="004928FE" w:rsidRPr="001C301F" w:rsidRDefault="004928FE" w:rsidP="009C24BD">
            <w:pPr>
              <w:pStyle w:val="Default"/>
            </w:pPr>
            <w:r w:rsidRPr="001C301F">
              <w:t xml:space="preserve">Svarstyti ugdytinų saugumo užtikrinimo klausimą, sudaryti priemonių planą </w:t>
            </w:r>
          </w:p>
        </w:tc>
        <w:tc>
          <w:tcPr>
            <w:tcW w:w="2485" w:type="dxa"/>
          </w:tcPr>
          <w:p w:rsidR="004928FE" w:rsidRPr="001C301F" w:rsidRDefault="004928FE" w:rsidP="009C24BD">
            <w:pPr>
              <w:pStyle w:val="Default"/>
            </w:pPr>
            <w:r>
              <w:t>2017</w:t>
            </w:r>
            <w:r w:rsidRPr="001C301F">
              <w:t xml:space="preserve"> </w:t>
            </w:r>
            <w:proofErr w:type="spellStart"/>
            <w:r w:rsidRPr="001C301F">
              <w:t>m</w:t>
            </w:r>
            <w:proofErr w:type="spellEnd"/>
            <w:r w:rsidRPr="001C301F">
              <w:t xml:space="preserve">. </w:t>
            </w:r>
          </w:p>
        </w:tc>
        <w:tc>
          <w:tcPr>
            <w:tcW w:w="2487" w:type="dxa"/>
            <w:gridSpan w:val="2"/>
          </w:tcPr>
          <w:p w:rsidR="004928FE" w:rsidRPr="001C301F" w:rsidRDefault="004928FE" w:rsidP="009C24BD">
            <w:pPr>
              <w:pStyle w:val="Default"/>
            </w:pPr>
            <w:r>
              <w:t>VGK</w:t>
            </w:r>
          </w:p>
        </w:tc>
      </w:tr>
      <w:tr w:rsidR="004928FE" w:rsidTr="009C24BD">
        <w:trPr>
          <w:trHeight w:val="109"/>
        </w:trPr>
        <w:tc>
          <w:tcPr>
            <w:tcW w:w="1007" w:type="dxa"/>
            <w:gridSpan w:val="2"/>
          </w:tcPr>
          <w:p w:rsidR="004928FE" w:rsidRPr="001C301F" w:rsidRDefault="004928FE" w:rsidP="009C24BD">
            <w:pPr>
              <w:pStyle w:val="Default"/>
            </w:pPr>
            <w:r>
              <w:t>5</w:t>
            </w:r>
            <w:r w:rsidRPr="001C301F">
              <w:t xml:space="preserve">. </w:t>
            </w:r>
          </w:p>
        </w:tc>
        <w:tc>
          <w:tcPr>
            <w:tcW w:w="3961" w:type="dxa"/>
          </w:tcPr>
          <w:p w:rsidR="004928FE" w:rsidRPr="001C301F" w:rsidRDefault="004928FE" w:rsidP="009C24BD">
            <w:pPr>
              <w:pStyle w:val="Default"/>
            </w:pPr>
            <w:r>
              <w:t>Parengti</w:t>
            </w:r>
            <w:r w:rsidRPr="001C301F">
              <w:t xml:space="preserve"> VGK veiklos ataskaitą. </w:t>
            </w:r>
          </w:p>
        </w:tc>
        <w:tc>
          <w:tcPr>
            <w:tcW w:w="2485" w:type="dxa"/>
          </w:tcPr>
          <w:p w:rsidR="004928FE" w:rsidRPr="001C301F" w:rsidRDefault="004928FE" w:rsidP="009C24BD">
            <w:pPr>
              <w:pStyle w:val="Default"/>
            </w:pPr>
            <w:r>
              <w:t xml:space="preserve">2017-05 </w:t>
            </w:r>
            <w:proofErr w:type="spellStart"/>
            <w:r>
              <w:t>mėn</w:t>
            </w:r>
            <w:proofErr w:type="spellEnd"/>
            <w:r>
              <w:t>.</w:t>
            </w:r>
            <w:r w:rsidRPr="001C301F">
              <w:t xml:space="preserve"> </w:t>
            </w:r>
          </w:p>
        </w:tc>
        <w:tc>
          <w:tcPr>
            <w:tcW w:w="2487" w:type="dxa"/>
            <w:gridSpan w:val="2"/>
          </w:tcPr>
          <w:p w:rsidR="004928FE" w:rsidRPr="001C301F" w:rsidRDefault="004928FE" w:rsidP="009C24BD">
            <w:pPr>
              <w:pStyle w:val="Default"/>
            </w:pPr>
            <w:r w:rsidRPr="001C301F">
              <w:t xml:space="preserve">VGK </w:t>
            </w:r>
          </w:p>
        </w:tc>
      </w:tr>
      <w:tr w:rsidR="004928FE" w:rsidTr="009C24BD">
        <w:trPr>
          <w:trHeight w:val="124"/>
        </w:trPr>
        <w:tc>
          <w:tcPr>
            <w:tcW w:w="9940" w:type="dxa"/>
            <w:gridSpan w:val="6"/>
          </w:tcPr>
          <w:p w:rsidR="004928FE" w:rsidRDefault="004928FE" w:rsidP="009C24BD">
            <w:pPr>
              <w:pStyle w:val="Default"/>
              <w:jc w:val="center"/>
              <w:rPr>
                <w:b/>
                <w:bCs/>
                <w:iCs/>
              </w:rPr>
            </w:pPr>
          </w:p>
          <w:p w:rsidR="004928FE" w:rsidRPr="001C301F" w:rsidRDefault="004928FE" w:rsidP="009C24BD">
            <w:pPr>
              <w:pStyle w:val="Default"/>
              <w:jc w:val="center"/>
            </w:pPr>
            <w:r w:rsidRPr="001C301F">
              <w:rPr>
                <w:b/>
                <w:bCs/>
                <w:iCs/>
              </w:rPr>
              <w:t>PREVENCINĖ VEIKLA</w:t>
            </w:r>
          </w:p>
        </w:tc>
      </w:tr>
      <w:tr w:rsidR="004928FE" w:rsidTr="009C24BD">
        <w:trPr>
          <w:trHeight w:val="521"/>
        </w:trPr>
        <w:tc>
          <w:tcPr>
            <w:tcW w:w="828" w:type="dxa"/>
          </w:tcPr>
          <w:p w:rsidR="004928FE" w:rsidRDefault="004928FE" w:rsidP="009C24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</w:t>
            </w:r>
          </w:p>
        </w:tc>
        <w:tc>
          <w:tcPr>
            <w:tcW w:w="4140" w:type="dxa"/>
            <w:gridSpan w:val="2"/>
          </w:tcPr>
          <w:p w:rsidR="004928FE" w:rsidRDefault="004928FE" w:rsidP="009C24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Tęsti nusikaltimų ir žalingų įpročių bei smurto prevencijos priemonių programų vykdymą (integruota į ugdomąjį procesą). </w:t>
            </w:r>
          </w:p>
        </w:tc>
        <w:tc>
          <w:tcPr>
            <w:tcW w:w="2485" w:type="dxa"/>
          </w:tcPr>
          <w:p w:rsidR="004928FE" w:rsidRDefault="004928FE" w:rsidP="009C24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2017 – 2018 </w:t>
            </w:r>
            <w:proofErr w:type="spellStart"/>
            <w:r>
              <w:rPr>
                <w:sz w:val="23"/>
                <w:szCs w:val="23"/>
              </w:rPr>
              <w:t>m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m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2487" w:type="dxa"/>
            <w:gridSpan w:val="2"/>
          </w:tcPr>
          <w:p w:rsidR="004928FE" w:rsidRDefault="004928FE" w:rsidP="009C24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Grupių auklėtojos </w:t>
            </w:r>
          </w:p>
        </w:tc>
      </w:tr>
      <w:tr w:rsidR="004928FE" w:rsidTr="009C24BD">
        <w:trPr>
          <w:trHeight w:val="524"/>
        </w:trPr>
        <w:tc>
          <w:tcPr>
            <w:tcW w:w="828" w:type="dxa"/>
          </w:tcPr>
          <w:p w:rsidR="004928FE" w:rsidRDefault="004928FE" w:rsidP="009C24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</w:t>
            </w:r>
          </w:p>
        </w:tc>
        <w:tc>
          <w:tcPr>
            <w:tcW w:w="4140" w:type="dxa"/>
            <w:gridSpan w:val="2"/>
          </w:tcPr>
          <w:p w:rsidR="004928FE" w:rsidRDefault="004928FE" w:rsidP="009C24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Organizuoti kino filmo „Policijos bičiulio </w:t>
            </w:r>
            <w:proofErr w:type="spellStart"/>
            <w:r>
              <w:rPr>
                <w:sz w:val="23"/>
                <w:szCs w:val="23"/>
              </w:rPr>
              <w:t>Amsio</w:t>
            </w:r>
            <w:proofErr w:type="spellEnd"/>
            <w:r>
              <w:rPr>
                <w:sz w:val="23"/>
                <w:szCs w:val="23"/>
              </w:rPr>
              <w:t xml:space="preserve"> patarimai“ skirto saugaus eismo prevencijai, peržiūrą ir aptarimą. </w:t>
            </w:r>
          </w:p>
        </w:tc>
        <w:tc>
          <w:tcPr>
            <w:tcW w:w="2485" w:type="dxa"/>
          </w:tcPr>
          <w:p w:rsidR="004928FE" w:rsidRDefault="004928FE" w:rsidP="009C24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2017-10 </w:t>
            </w:r>
          </w:p>
        </w:tc>
        <w:tc>
          <w:tcPr>
            <w:tcW w:w="2487" w:type="dxa"/>
            <w:gridSpan w:val="2"/>
          </w:tcPr>
          <w:p w:rsidR="004928FE" w:rsidRDefault="004928FE" w:rsidP="009C24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Vyresniųjų, priešmokyklinio ugdymo grupių auklėtojos</w:t>
            </w:r>
          </w:p>
        </w:tc>
      </w:tr>
      <w:tr w:rsidR="004928FE" w:rsidTr="009C24BD">
        <w:trPr>
          <w:trHeight w:val="385"/>
        </w:trPr>
        <w:tc>
          <w:tcPr>
            <w:tcW w:w="828" w:type="dxa"/>
          </w:tcPr>
          <w:p w:rsidR="004928FE" w:rsidRDefault="004928FE" w:rsidP="009C24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4140" w:type="dxa"/>
            <w:gridSpan w:val="2"/>
          </w:tcPr>
          <w:p w:rsidR="004928FE" w:rsidRDefault="004928FE" w:rsidP="009C24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Organizuoti susitikimą su policijos specialistais priešmokyklinio ugdymo vaikams </w:t>
            </w:r>
          </w:p>
        </w:tc>
        <w:tc>
          <w:tcPr>
            <w:tcW w:w="2485" w:type="dxa"/>
          </w:tcPr>
          <w:p w:rsidR="004928FE" w:rsidRDefault="004928FE" w:rsidP="009C24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2018 </w:t>
            </w:r>
            <w:proofErr w:type="spellStart"/>
            <w:r>
              <w:rPr>
                <w:sz w:val="23"/>
                <w:szCs w:val="23"/>
              </w:rPr>
              <w:t>m</w:t>
            </w:r>
            <w:proofErr w:type="spellEnd"/>
            <w:r>
              <w:rPr>
                <w:sz w:val="23"/>
                <w:szCs w:val="23"/>
              </w:rPr>
              <w:t xml:space="preserve">. vasario </w:t>
            </w:r>
            <w:proofErr w:type="spellStart"/>
            <w:r>
              <w:rPr>
                <w:sz w:val="23"/>
                <w:szCs w:val="23"/>
              </w:rPr>
              <w:t>mėn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2487" w:type="dxa"/>
            <w:gridSpan w:val="2"/>
          </w:tcPr>
          <w:p w:rsidR="004928FE" w:rsidRDefault="004928FE" w:rsidP="009C24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Policijos pareigūnai </w:t>
            </w:r>
          </w:p>
        </w:tc>
      </w:tr>
      <w:tr w:rsidR="004928FE" w:rsidTr="009C24BD">
        <w:trPr>
          <w:trHeight w:val="385"/>
        </w:trPr>
        <w:tc>
          <w:tcPr>
            <w:tcW w:w="828" w:type="dxa"/>
          </w:tcPr>
          <w:p w:rsidR="004928FE" w:rsidRDefault="004928FE" w:rsidP="009C24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4140" w:type="dxa"/>
            <w:gridSpan w:val="2"/>
          </w:tcPr>
          <w:p w:rsidR="004928FE" w:rsidRDefault="004928FE" w:rsidP="009C24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Tęsti „Gyvenimo įgūdžių ugdymo“ programos įgyvendinimą (integruota į ugdomąjį procesą). </w:t>
            </w:r>
          </w:p>
        </w:tc>
        <w:tc>
          <w:tcPr>
            <w:tcW w:w="2485" w:type="dxa"/>
          </w:tcPr>
          <w:p w:rsidR="004928FE" w:rsidRDefault="004928FE" w:rsidP="009C24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2017 – 2018 </w:t>
            </w:r>
            <w:proofErr w:type="spellStart"/>
            <w:r>
              <w:rPr>
                <w:sz w:val="23"/>
                <w:szCs w:val="23"/>
              </w:rPr>
              <w:t>m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m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2487" w:type="dxa"/>
            <w:gridSpan w:val="2"/>
          </w:tcPr>
          <w:p w:rsidR="004928FE" w:rsidRDefault="004928FE" w:rsidP="009C24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Auklėtojos </w:t>
            </w:r>
          </w:p>
        </w:tc>
      </w:tr>
      <w:tr w:rsidR="004928FE" w:rsidTr="009C24BD">
        <w:trPr>
          <w:trHeight w:val="245"/>
        </w:trPr>
        <w:tc>
          <w:tcPr>
            <w:tcW w:w="828" w:type="dxa"/>
          </w:tcPr>
          <w:p w:rsidR="004928FE" w:rsidRDefault="004928FE" w:rsidP="009C24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  <w:tc>
          <w:tcPr>
            <w:tcW w:w="4140" w:type="dxa"/>
            <w:gridSpan w:val="2"/>
          </w:tcPr>
          <w:p w:rsidR="004928FE" w:rsidRDefault="004928FE" w:rsidP="009C24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Ruošti stendinę medžiagą ugdytiniams, pedagogams, tėvams. </w:t>
            </w:r>
          </w:p>
        </w:tc>
        <w:tc>
          <w:tcPr>
            <w:tcW w:w="2485" w:type="dxa"/>
          </w:tcPr>
          <w:p w:rsidR="004928FE" w:rsidRDefault="004928FE" w:rsidP="009C24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Nuolat </w:t>
            </w:r>
          </w:p>
        </w:tc>
        <w:tc>
          <w:tcPr>
            <w:tcW w:w="2487" w:type="dxa"/>
            <w:gridSpan w:val="2"/>
          </w:tcPr>
          <w:p w:rsidR="004928FE" w:rsidRDefault="004928FE" w:rsidP="009C24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VGK </w:t>
            </w:r>
          </w:p>
        </w:tc>
      </w:tr>
      <w:tr w:rsidR="004928FE" w:rsidTr="009C24BD">
        <w:trPr>
          <w:trHeight w:val="246"/>
        </w:trPr>
        <w:tc>
          <w:tcPr>
            <w:tcW w:w="828" w:type="dxa"/>
          </w:tcPr>
          <w:p w:rsidR="004928FE" w:rsidRDefault="004928FE" w:rsidP="009C24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  <w:tc>
          <w:tcPr>
            <w:tcW w:w="4140" w:type="dxa"/>
            <w:gridSpan w:val="2"/>
          </w:tcPr>
          <w:p w:rsidR="004928FE" w:rsidRDefault="004928FE" w:rsidP="009C24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Rinkti ir kaupti literatūrą įvairiomis prevencijos temomis. </w:t>
            </w:r>
          </w:p>
        </w:tc>
        <w:tc>
          <w:tcPr>
            <w:tcW w:w="2485" w:type="dxa"/>
          </w:tcPr>
          <w:p w:rsidR="004928FE" w:rsidRDefault="004928FE" w:rsidP="009C24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Nuolat </w:t>
            </w:r>
          </w:p>
        </w:tc>
        <w:tc>
          <w:tcPr>
            <w:tcW w:w="2487" w:type="dxa"/>
            <w:gridSpan w:val="2"/>
          </w:tcPr>
          <w:p w:rsidR="004928FE" w:rsidRDefault="004928FE" w:rsidP="009C24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VGK </w:t>
            </w:r>
          </w:p>
        </w:tc>
      </w:tr>
      <w:tr w:rsidR="004928FE" w:rsidTr="009C24BD">
        <w:trPr>
          <w:trHeight w:val="80"/>
        </w:trPr>
        <w:tc>
          <w:tcPr>
            <w:tcW w:w="828" w:type="dxa"/>
          </w:tcPr>
          <w:p w:rsidR="004928FE" w:rsidRDefault="004928FE" w:rsidP="009C24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  <w:tc>
          <w:tcPr>
            <w:tcW w:w="4140" w:type="dxa"/>
            <w:gridSpan w:val="2"/>
          </w:tcPr>
          <w:p w:rsidR="004928FE" w:rsidRDefault="004928FE" w:rsidP="009C24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Vykdyti pedagogų konsultavimą. </w:t>
            </w:r>
          </w:p>
        </w:tc>
        <w:tc>
          <w:tcPr>
            <w:tcW w:w="2485" w:type="dxa"/>
          </w:tcPr>
          <w:p w:rsidR="004928FE" w:rsidRDefault="004928FE" w:rsidP="009C24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Nuolat </w:t>
            </w:r>
          </w:p>
        </w:tc>
        <w:tc>
          <w:tcPr>
            <w:tcW w:w="2487" w:type="dxa"/>
            <w:gridSpan w:val="2"/>
          </w:tcPr>
          <w:p w:rsidR="004928FE" w:rsidRDefault="004928FE" w:rsidP="009C24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VGK</w:t>
            </w:r>
          </w:p>
        </w:tc>
      </w:tr>
    </w:tbl>
    <w:p w:rsidR="004928FE" w:rsidRDefault="004928FE" w:rsidP="004928FE">
      <w:pPr>
        <w:spacing w:after="0"/>
      </w:pPr>
      <w:r>
        <w:t xml:space="preserve"> </w:t>
      </w:r>
    </w:p>
    <w:p w:rsidR="004928FE" w:rsidRPr="00EB38C6" w:rsidRDefault="004928FE" w:rsidP="00492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8C6">
        <w:rPr>
          <w:rFonts w:ascii="Times New Roman" w:hAnsi="Times New Roman" w:cs="Times New Roman"/>
          <w:b/>
          <w:sz w:val="24"/>
          <w:szCs w:val="24"/>
        </w:rPr>
        <w:t>SPECIALUS UGDYMAS</w:t>
      </w:r>
    </w:p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648"/>
        <w:gridCol w:w="4278"/>
        <w:gridCol w:w="2553"/>
        <w:gridCol w:w="2375"/>
      </w:tblGrid>
      <w:tr w:rsidR="004928FE" w:rsidRPr="00EB38C6" w:rsidTr="004928FE">
        <w:tc>
          <w:tcPr>
            <w:tcW w:w="648" w:type="dxa"/>
          </w:tcPr>
          <w:p w:rsidR="004928FE" w:rsidRPr="00EB38C6" w:rsidRDefault="004928FE" w:rsidP="009C2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8C6">
              <w:rPr>
                <w:rFonts w:ascii="Times New Roman" w:hAnsi="Times New Roman" w:cs="Times New Roman"/>
                <w:sz w:val="24"/>
                <w:szCs w:val="24"/>
              </w:rPr>
              <w:t>Eil</w:t>
            </w:r>
            <w:proofErr w:type="spellEnd"/>
            <w:r w:rsidRPr="00EB3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28FE" w:rsidRPr="00EB38C6" w:rsidRDefault="004928FE" w:rsidP="009C2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8C6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EB3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8" w:type="dxa"/>
          </w:tcPr>
          <w:p w:rsidR="004928FE" w:rsidRPr="00EB38C6" w:rsidRDefault="004928FE" w:rsidP="009C2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C6">
              <w:rPr>
                <w:rFonts w:ascii="Times New Roman" w:hAnsi="Times New Roman" w:cs="Times New Roman"/>
                <w:sz w:val="24"/>
                <w:szCs w:val="24"/>
              </w:rPr>
              <w:t>Veikla</w:t>
            </w:r>
          </w:p>
        </w:tc>
        <w:tc>
          <w:tcPr>
            <w:tcW w:w="2553" w:type="dxa"/>
          </w:tcPr>
          <w:p w:rsidR="004928FE" w:rsidRPr="00EB38C6" w:rsidRDefault="004928FE" w:rsidP="009C2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C6">
              <w:rPr>
                <w:rFonts w:ascii="Times New Roman" w:hAnsi="Times New Roman" w:cs="Times New Roman"/>
                <w:sz w:val="24"/>
                <w:szCs w:val="24"/>
              </w:rPr>
              <w:t>Periodiškumas</w:t>
            </w:r>
          </w:p>
        </w:tc>
        <w:tc>
          <w:tcPr>
            <w:tcW w:w="2375" w:type="dxa"/>
          </w:tcPr>
          <w:p w:rsidR="004928FE" w:rsidRPr="00EB38C6" w:rsidRDefault="004928FE" w:rsidP="004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C6">
              <w:rPr>
                <w:rFonts w:ascii="Times New Roman" w:hAnsi="Times New Roman" w:cs="Times New Roman"/>
                <w:sz w:val="24"/>
                <w:szCs w:val="24"/>
              </w:rPr>
              <w:t>Atsakingi</w:t>
            </w:r>
          </w:p>
        </w:tc>
      </w:tr>
      <w:tr w:rsidR="004928FE" w:rsidRPr="00EB38C6" w:rsidTr="004928FE">
        <w:tc>
          <w:tcPr>
            <w:tcW w:w="648" w:type="dxa"/>
          </w:tcPr>
          <w:p w:rsidR="004928FE" w:rsidRPr="00EB38C6" w:rsidRDefault="004928FE" w:rsidP="009C2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C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278" w:type="dxa"/>
          </w:tcPr>
          <w:p w:rsidR="004928FE" w:rsidRPr="00EB38C6" w:rsidRDefault="004928FE" w:rsidP="009C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C6">
              <w:rPr>
                <w:rFonts w:ascii="Times New Roman" w:hAnsi="Times New Roman" w:cs="Times New Roman"/>
                <w:sz w:val="24"/>
                <w:szCs w:val="24"/>
              </w:rPr>
              <w:t>Sudaryti ir patvirtinti vaikų, turinčių kalbėjimo ir kalbos sutrikimų sąrašą</w:t>
            </w:r>
          </w:p>
        </w:tc>
        <w:tc>
          <w:tcPr>
            <w:tcW w:w="2553" w:type="dxa"/>
          </w:tcPr>
          <w:p w:rsidR="004928FE" w:rsidRPr="00EB38C6" w:rsidRDefault="004928FE" w:rsidP="004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C6">
              <w:rPr>
                <w:rFonts w:ascii="Times New Roman" w:hAnsi="Times New Roman" w:cs="Times New Roman"/>
                <w:sz w:val="24"/>
                <w:szCs w:val="24"/>
              </w:rPr>
              <w:t>Iki 2017 09 28</w:t>
            </w:r>
          </w:p>
        </w:tc>
        <w:tc>
          <w:tcPr>
            <w:tcW w:w="2375" w:type="dxa"/>
          </w:tcPr>
          <w:p w:rsidR="004928FE" w:rsidRPr="00EB38C6" w:rsidRDefault="004928FE" w:rsidP="004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C6">
              <w:rPr>
                <w:rFonts w:ascii="Times New Roman" w:hAnsi="Times New Roman" w:cs="Times New Roman"/>
                <w:sz w:val="24"/>
                <w:szCs w:val="24"/>
              </w:rPr>
              <w:t>VGK</w:t>
            </w:r>
          </w:p>
          <w:p w:rsidR="004928FE" w:rsidRPr="00EB38C6" w:rsidRDefault="004928FE" w:rsidP="004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C6">
              <w:rPr>
                <w:rFonts w:ascii="Times New Roman" w:hAnsi="Times New Roman" w:cs="Times New Roman"/>
                <w:sz w:val="24"/>
                <w:szCs w:val="24"/>
              </w:rPr>
              <w:t>Logopedas</w:t>
            </w:r>
          </w:p>
          <w:p w:rsidR="004928FE" w:rsidRPr="00EB38C6" w:rsidRDefault="004928FE" w:rsidP="004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C6"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</w:tc>
      </w:tr>
      <w:tr w:rsidR="004928FE" w:rsidRPr="00EB38C6" w:rsidTr="004928FE">
        <w:tc>
          <w:tcPr>
            <w:tcW w:w="648" w:type="dxa"/>
          </w:tcPr>
          <w:p w:rsidR="004928FE" w:rsidRPr="00EB38C6" w:rsidRDefault="004928FE" w:rsidP="009C2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C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278" w:type="dxa"/>
          </w:tcPr>
          <w:p w:rsidR="004928FE" w:rsidRPr="00EB38C6" w:rsidRDefault="004928FE" w:rsidP="009C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C6">
              <w:rPr>
                <w:rFonts w:ascii="Times New Roman" w:hAnsi="Times New Roman" w:cs="Times New Roman"/>
                <w:sz w:val="24"/>
                <w:szCs w:val="24"/>
              </w:rPr>
              <w:t>Rinkti informaciją apie ugdytinius turinčius ugdymosi sunkumų:</w:t>
            </w:r>
          </w:p>
          <w:p w:rsidR="004928FE" w:rsidRPr="00EB38C6" w:rsidRDefault="004928FE" w:rsidP="009C24BD">
            <w:pPr>
              <w:pStyle w:val="prastasistinklapis"/>
              <w:spacing w:before="0" w:beforeAutospacing="0" w:after="0"/>
            </w:pPr>
            <w:r w:rsidRPr="00EB38C6">
              <w:t>1. Gavus tėvų sutikimą atlikti pirminį įvertinimą;</w:t>
            </w:r>
          </w:p>
          <w:p w:rsidR="004928FE" w:rsidRPr="00EB38C6" w:rsidRDefault="004928FE" w:rsidP="009C24BD">
            <w:pPr>
              <w:pStyle w:val="prastasistinklapis"/>
              <w:spacing w:before="0" w:beforeAutospacing="0" w:after="0"/>
            </w:pPr>
            <w:r w:rsidRPr="00EB38C6">
              <w:t>2. Aptarti įvertinimo rezultatus, siųsti į PPT išvadų patvirtinimui;</w:t>
            </w:r>
          </w:p>
          <w:p w:rsidR="004928FE" w:rsidRPr="00EB38C6" w:rsidRDefault="004928FE" w:rsidP="009C24BD">
            <w:pPr>
              <w:pStyle w:val="prastasistinklapis"/>
              <w:spacing w:before="0" w:beforeAutospacing="0" w:after="0"/>
            </w:pPr>
            <w:r w:rsidRPr="00EB38C6">
              <w:t>3.   Konsultuoti  auklėtojus ir   tėvus.</w:t>
            </w:r>
          </w:p>
        </w:tc>
        <w:tc>
          <w:tcPr>
            <w:tcW w:w="2553" w:type="dxa"/>
          </w:tcPr>
          <w:p w:rsidR="004928FE" w:rsidRPr="00EB38C6" w:rsidRDefault="004928FE" w:rsidP="004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C6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375" w:type="dxa"/>
          </w:tcPr>
          <w:p w:rsidR="004928FE" w:rsidRPr="00EB38C6" w:rsidRDefault="004928FE" w:rsidP="004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C6">
              <w:rPr>
                <w:rFonts w:ascii="Times New Roman" w:hAnsi="Times New Roman" w:cs="Times New Roman"/>
                <w:sz w:val="24"/>
                <w:szCs w:val="24"/>
              </w:rPr>
              <w:t xml:space="preserve">VGK, </w:t>
            </w:r>
          </w:p>
          <w:p w:rsidR="004928FE" w:rsidRPr="00EB38C6" w:rsidRDefault="004928FE" w:rsidP="004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C6">
              <w:rPr>
                <w:rFonts w:ascii="Times New Roman" w:hAnsi="Times New Roman" w:cs="Times New Roman"/>
                <w:sz w:val="24"/>
                <w:szCs w:val="24"/>
              </w:rPr>
              <w:t>Logopedas</w:t>
            </w:r>
          </w:p>
          <w:p w:rsidR="004928FE" w:rsidRPr="00EB38C6" w:rsidRDefault="004928FE" w:rsidP="004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C6">
              <w:rPr>
                <w:rFonts w:ascii="Times New Roman" w:hAnsi="Times New Roman" w:cs="Times New Roman"/>
                <w:sz w:val="24"/>
                <w:szCs w:val="24"/>
              </w:rPr>
              <w:t>Pedagogai</w:t>
            </w:r>
            <w:bookmarkStart w:id="0" w:name="_GoBack"/>
            <w:bookmarkEnd w:id="0"/>
          </w:p>
        </w:tc>
      </w:tr>
    </w:tbl>
    <w:p w:rsidR="004928FE" w:rsidRPr="004928FE" w:rsidRDefault="004928FE" w:rsidP="004928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</w:p>
    <w:p w:rsidR="004928FE" w:rsidRDefault="004928FE" w:rsidP="004928FE"/>
    <w:sectPr w:rsidR="004928F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8FE"/>
    <w:rsid w:val="004928FE"/>
    <w:rsid w:val="0088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492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28FE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rastasistinklapis">
    <w:name w:val="Normal (Web)"/>
    <w:basedOn w:val="prastasis"/>
    <w:rsid w:val="004928F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492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28FE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rastasistinklapis">
    <w:name w:val="Normal (Web)"/>
    <w:basedOn w:val="prastasis"/>
    <w:rsid w:val="004928F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1148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„Windows“ vartotojas</cp:lastModifiedBy>
  <cp:revision>1</cp:revision>
  <dcterms:created xsi:type="dcterms:W3CDTF">2017-10-27T07:57:00Z</dcterms:created>
  <dcterms:modified xsi:type="dcterms:W3CDTF">2017-10-27T07:59:00Z</dcterms:modified>
</cp:coreProperties>
</file>